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F0E" w:rsidRDefault="00E03F0E" w:rsidP="00E03F0E">
      <w:r>
        <w:t>KONKURS DLA CZYTELNIKÓW</w:t>
      </w:r>
    </w:p>
    <w:p w:rsidR="00E03F0E" w:rsidRDefault="00E03F0E" w:rsidP="00E03F0E">
      <w:r>
        <w:t>ZŁAP CYTAT!</w:t>
      </w:r>
    </w:p>
    <w:p w:rsidR="00E03F0E" w:rsidRDefault="00E03F0E" w:rsidP="00E03F0E">
      <w:r>
        <w:t>1. Organizatorem konkursu</w:t>
      </w:r>
      <w:r>
        <w:t xml:space="preserve"> jest Wojewódzka i Miejska Biblioteka Publiczna im. Josepha Conrada Korzeniowskiego w Gdańsku (zwana dalej Organizatorem). Konkurs jest realizowany na terytorium Rzeczypospolitej Polskiej, zgodnie z obowiązującymi przepisami prawa.</w:t>
      </w:r>
    </w:p>
    <w:p w:rsidR="00E03F0E" w:rsidRDefault="00E03F0E" w:rsidP="00E03F0E">
      <w:r>
        <w:t>2. Głównym celem konkursu</w:t>
      </w:r>
      <w:r>
        <w:t xml:space="preserve"> jest promocja czytelnictwa, akcji „Gdańsk Czyta” oraz książki Roksany </w:t>
      </w:r>
      <w:proofErr w:type="spellStart"/>
      <w:r>
        <w:t>Jędrzejewskiej-Wróbel</w:t>
      </w:r>
      <w:proofErr w:type="spellEnd"/>
      <w:r>
        <w:t xml:space="preserve"> pt. „12 dni. Patchwork rodzinny”.</w:t>
      </w:r>
    </w:p>
    <w:p w:rsidR="00E03F0E" w:rsidRDefault="00E03F0E" w:rsidP="00E03F0E">
      <w:r>
        <w:t>3. Nagrodą w konkursie</w:t>
      </w:r>
      <w:r>
        <w:t xml:space="preserve"> jest zestaw gadżetów związanych z akcją „Gdańsk Czyta”. Przewidziano 20 zestawów nagród dla pierwszych 20 laureatów.</w:t>
      </w:r>
    </w:p>
    <w:p w:rsidR="00E03F0E" w:rsidRDefault="00E03F0E" w:rsidP="00E03F0E">
      <w:r>
        <w:t>4. Aby zdobyć nagrodę, należy:</w:t>
      </w:r>
    </w:p>
    <w:p w:rsidR="00E03F0E" w:rsidRDefault="00E03F0E" w:rsidP="00880735">
      <w:pPr>
        <w:pStyle w:val="Akapitzlist"/>
        <w:numPr>
          <w:ilvl w:val="0"/>
          <w:numId w:val="1"/>
        </w:numPr>
      </w:pPr>
      <w:r>
        <w:t>znaleźć</w:t>
      </w:r>
      <w:r>
        <w:t xml:space="preserve"> jeden z trzech fragmentów książki „12 dni. Patchwork rodzinny” prezentowanych na plakatach w gdańskich </w:t>
      </w:r>
      <w:r>
        <w:t>autobusach w dniach 4–17 maja 2026,</w:t>
      </w:r>
    </w:p>
    <w:p w:rsidR="00E03F0E" w:rsidRDefault="00E03F0E" w:rsidP="00880735">
      <w:pPr>
        <w:pStyle w:val="Akapitzlist"/>
        <w:numPr>
          <w:ilvl w:val="0"/>
          <w:numId w:val="1"/>
        </w:numPr>
      </w:pPr>
      <w:r>
        <w:t>w</w:t>
      </w:r>
      <w:r>
        <w:t>ykonać unikalne zdjęcie plakatu, które potwierdza obecność uczestnika w pojeździe (np. poprzez ujęcie w kadrze fragmentu wnętrza autobus</w:t>
      </w:r>
      <w:r>
        <w:t>u, twarzy</w:t>
      </w:r>
      <w:r w:rsidR="00880735">
        <w:t xml:space="preserve"> bądź części twarzy</w:t>
      </w:r>
      <w:bookmarkStart w:id="0" w:name="_GoBack"/>
      <w:bookmarkEnd w:id="0"/>
      <w:r>
        <w:t xml:space="preserve"> lub dłoni uczestnika,</w:t>
      </w:r>
    </w:p>
    <w:p w:rsidR="00E03F0E" w:rsidRDefault="00E03F0E" w:rsidP="00880735">
      <w:pPr>
        <w:pStyle w:val="Akapitzlist"/>
        <w:numPr>
          <w:ilvl w:val="0"/>
          <w:numId w:val="1"/>
        </w:numPr>
      </w:pPr>
      <w:r>
        <w:t>o</w:t>
      </w:r>
      <w:r>
        <w:t>publikować wykonane zdjęcie w komentarzu pod postem konkursowym na profilu Facebook WiMBP w Gdańsku, podając numer linii autobusu, w którym znaleziono cytat.</w:t>
      </w:r>
    </w:p>
    <w:p w:rsidR="00E03F0E" w:rsidRDefault="00E03F0E" w:rsidP="00E03F0E">
      <w:r>
        <w:t>5. Laureatami konkursu</w:t>
      </w:r>
      <w:r>
        <w:t xml:space="preserve"> zostaje 20 osób, które jako pierwsze zamieszczą poprawne zgłoszenie (unikalne zdjęcie + numer linii) pod postem konkursowym. O kolejności zgłoszeń decydu</w:t>
      </w:r>
      <w:r>
        <w:t xml:space="preserve">je czas publikacji komentarza na </w:t>
      </w:r>
      <w:r>
        <w:t>Facebook</w:t>
      </w:r>
      <w:r>
        <w:t>u</w:t>
      </w:r>
      <w:r>
        <w:t>.</w:t>
      </w:r>
    </w:p>
    <w:p w:rsidR="00E03F0E" w:rsidRDefault="00E03F0E" w:rsidP="00E03F0E">
      <w:r>
        <w:t>6. Nagrodę należy odeb</w:t>
      </w:r>
      <w:r>
        <w:t>rać osobiście</w:t>
      </w:r>
      <w:r>
        <w:t xml:space="preserve"> w Czytelni Biblioteki Głównej przy ul. Targ Rakowy 5/6 w Gdańsku w terminie nieprzekraczającym 30 dni od daty ogłoszenia listy zwycięzców. Po upływie tego czasu nieodebrana nagroda przepada. Organizator powiadomi laureatów o wygranej w odpowiedzi na komentarz konkursowy lub poprzez wiadomość prywatną.</w:t>
      </w:r>
    </w:p>
    <w:p w:rsidR="00E03F0E" w:rsidRDefault="00E03F0E" w:rsidP="00E03F0E">
      <w:r>
        <w:t>7. Każdy uczestnik konkursu</w:t>
      </w:r>
      <w:r>
        <w:t xml:space="preserve"> może otrzymać tylko jedną nagrodę, niezależnie od liczby zamieszczonych komentarzy czy znalezionych cytatów.</w:t>
      </w:r>
    </w:p>
    <w:p w:rsidR="00E03F0E" w:rsidRDefault="00E03F0E" w:rsidP="00E03F0E">
      <w:r>
        <w:t>8</w:t>
      </w:r>
      <w:r>
        <w:t>. Laureaci nie mają możliwości</w:t>
      </w:r>
      <w:r>
        <w:t xml:space="preserve"> wymiany nagrody na ekwiwalent pieniężny, inną nagrodę ani przeniesienia uprawnień do jej odbioru na osoby trzecie. Wartość nagrody jest ustawowo zwolniona z podatku dochodowego.</w:t>
      </w:r>
    </w:p>
    <w:p w:rsidR="00E03F0E" w:rsidRDefault="00E03F0E" w:rsidP="00E03F0E">
      <w:r>
        <w:t>9.</w:t>
      </w:r>
      <w:r>
        <w:t xml:space="preserve"> W konkursie mogą uczestniczyć</w:t>
      </w:r>
      <w:r>
        <w:t xml:space="preserve"> wyłącznie osoby fizyczne będące obywatelami Unii Europejskiej. Uczestnictwo w konkursie jest dobrowolne i oznacza akceptację postanowień niniejszego regulaminu.</w:t>
      </w:r>
    </w:p>
    <w:p w:rsidR="00E03F0E" w:rsidRDefault="00E03F0E" w:rsidP="00E03F0E">
      <w:r>
        <w:t xml:space="preserve">10. Z </w:t>
      </w:r>
      <w:r>
        <w:t>udziału w zabawie wyłączeni są</w:t>
      </w:r>
      <w:r>
        <w:t xml:space="preserve"> pracownicy Organizatora oraz podmiotów współpracujących przy akcji „Gdańsk Czyta”, a także ich najbliżsi krewni. Jakiekolwiek naruszenie zasad, w tym próby oszustwa (np. kopiowanie zdjęć innych uczestników), skutkuje natychmiastową dyskwalifikacją.</w:t>
      </w:r>
    </w:p>
    <w:p w:rsidR="00E03F0E" w:rsidRDefault="00E03F0E" w:rsidP="00E03F0E">
      <w:r>
        <w:t xml:space="preserve">11. W </w:t>
      </w:r>
      <w:r>
        <w:t>przypadku osób niepełnoletnich</w:t>
      </w:r>
      <w:r>
        <w:t xml:space="preserve"> lub posiadających ograniczoną zdolność do czynności prawnych, udział w konkursie wymaga zgody przedstawiciela ustawowego lub opiekuna. Zgoda ta obejmuje akceptację regulaminu oraz przetwarzanie danych osobowych w celach konkursowych. Obecność opiekuna jest wymagana podczas odbioru nagrody.</w:t>
      </w:r>
    </w:p>
    <w:p w:rsidR="00E03F0E" w:rsidRDefault="00E03F0E" w:rsidP="00E03F0E">
      <w:r>
        <w:lastRenderedPageBreak/>
        <w:t>12. Konkurs trwa w dniach 4–17 maj</w:t>
      </w:r>
      <w:r>
        <w:t>a 2026</w:t>
      </w:r>
      <w:r>
        <w:t xml:space="preserve"> lub do wyczerpania puli nagród. Organizator zastrzega sobie prawo do zmiany regulaminu, skrócenia, przedłużenia lub unieważnienia konkursu w dowolnym momencie bez podania przyczyny.</w:t>
      </w:r>
    </w:p>
    <w:p w:rsidR="00E03F0E" w:rsidRDefault="00E03F0E" w:rsidP="00E03F0E">
      <w:r>
        <w:t>13.</w:t>
      </w:r>
      <w:r>
        <w:t xml:space="preserve"> Odpowiedzialność Organizatora</w:t>
      </w:r>
      <w:r>
        <w:t xml:space="preserve"> wobec uczestników jest ograniczona do rzeczywistej wartości nagrody. Organizator nie ponosi odpowiedzialności za problemy techniczne wynikające z działania serwisu Facebook, które mogłyby wpłynąć na kolejność lub możliwość dodania zgłoszenia.</w:t>
      </w:r>
    </w:p>
    <w:p w:rsidR="00E03F0E" w:rsidRDefault="00E03F0E" w:rsidP="00E03F0E"/>
    <w:p w:rsidR="00AC03FC" w:rsidRDefault="00880735"/>
    <w:sectPr w:rsidR="00AC0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0512C"/>
    <w:multiLevelType w:val="hybridMultilevel"/>
    <w:tmpl w:val="716E1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0E"/>
    <w:rsid w:val="00006D14"/>
    <w:rsid w:val="000E6E77"/>
    <w:rsid w:val="008328B7"/>
    <w:rsid w:val="00880735"/>
    <w:rsid w:val="00E0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8D831"/>
  <w15:chartTrackingRefBased/>
  <w15:docId w15:val="{F8D88C08-9FAE-4867-94E9-2E84C5F8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Świtała</dc:creator>
  <cp:keywords/>
  <dc:description/>
  <cp:lastModifiedBy>Marzena Świtała</cp:lastModifiedBy>
  <cp:revision>2</cp:revision>
  <dcterms:created xsi:type="dcterms:W3CDTF">2026-05-04T08:51:00Z</dcterms:created>
  <dcterms:modified xsi:type="dcterms:W3CDTF">2026-05-04T09:19:00Z</dcterms:modified>
</cp:coreProperties>
</file>